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48" w:rsidRDefault="00E00048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39A" w:rsidRDefault="0090239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39A" w:rsidRDefault="0090239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39A" w:rsidRPr="00937421" w:rsidRDefault="0090239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225F" w:rsidRPr="00937421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225F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98" w:rsidRPr="00AA3798" w:rsidRDefault="00357531" w:rsidP="00AA3798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6.05pt;margin-top:-12.75pt;width:54.35pt;height:55.55pt;z-index:251658240">
            <v:imagedata r:id="rId8" o:title=""/>
            <w10:wrap type="topAndBottom"/>
          </v:shape>
          <o:OLEObject Type="Embed" ProgID="PBrush" ShapeID="_x0000_s1031" DrawAspect="Content" ObjectID="_1546329325" r:id="rId9"/>
        </w:objec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Проект повестки дня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заседания № </w:t>
      </w:r>
      <w:r w:rsidR="00E84623">
        <w:rPr>
          <w:rFonts w:ascii="Times New Roman" w:eastAsiaTheme="minorHAnsi" w:hAnsi="Times New Roman"/>
          <w:b/>
          <w:noProof/>
          <w:sz w:val="24"/>
          <w:szCs w:val="24"/>
        </w:rPr>
        <w:t>1</w:t>
      </w: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 Совета депутатов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муниципального округа Черемушки</w:t>
      </w:r>
    </w:p>
    <w:p w:rsidR="00AA3798" w:rsidRPr="002A7173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b/>
          <w:noProof/>
          <w:sz w:val="24"/>
          <w:szCs w:val="24"/>
          <w:lang w:val="en-US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79"/>
      </w:tblGrid>
      <w:tr w:rsidR="00AA3798" w:rsidRPr="00AA3798" w:rsidTr="00F17412">
        <w:tc>
          <w:tcPr>
            <w:tcW w:w="4785" w:type="dxa"/>
          </w:tcPr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AA3798" w:rsidRPr="00AA3798" w:rsidRDefault="002F627C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19.01.2017</w:t>
            </w:r>
          </w:p>
          <w:p w:rsidR="00AA3798" w:rsidRPr="00AA3798" w:rsidRDefault="00AA3798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15-00 ч.</w:t>
            </w:r>
          </w:p>
          <w:p w:rsidR="00AA3798" w:rsidRPr="00AA3798" w:rsidRDefault="0012088B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Управа района</w:t>
            </w:r>
            <w:r w:rsidR="00AA3798"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Черемушки</w:t>
            </w:r>
          </w:p>
        </w:tc>
      </w:tr>
    </w:tbl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</w:p>
    <w:p w:rsidR="00AA3798" w:rsidRPr="00AA3798" w:rsidRDefault="00E0004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 xml:space="preserve">Об утверждении </w:t>
      </w:r>
      <w:r w:rsidR="002F627C">
        <w:rPr>
          <w:rFonts w:ascii="Times New Roman" w:eastAsiaTheme="minorHAnsi" w:hAnsi="Times New Roman"/>
          <w:noProof/>
          <w:sz w:val="24"/>
          <w:szCs w:val="24"/>
        </w:rPr>
        <w:t>повестки дня 19.01.2017</w:t>
      </w:r>
      <w:r w:rsidR="00AA3798" w:rsidRPr="00AA3798">
        <w:rPr>
          <w:rFonts w:ascii="Times New Roman" w:eastAsiaTheme="minorHAnsi" w:hAnsi="Times New Roman"/>
          <w:noProof/>
          <w:sz w:val="24"/>
          <w:szCs w:val="24"/>
        </w:rPr>
        <w:t xml:space="preserve"> (до 5 мин.)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7054"/>
        <w:gridCol w:w="1985"/>
        <w:gridCol w:w="1446"/>
      </w:tblGrid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12088B" w:rsidRDefault="0090239A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627C" w:rsidRPr="0012088B">
              <w:rPr>
                <w:rFonts w:ascii="Times New Roman" w:hAnsi="Times New Roman"/>
                <w:sz w:val="24"/>
                <w:szCs w:val="24"/>
              </w:rPr>
              <w:t>О результатах оперативно – служебной деятельности отдела МВД России по району Черемушки города Москвы за 12 месяцев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6D56B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Докладчик -</w:t>
            </w:r>
            <w:r w:rsidR="003E7D58">
              <w:rPr>
                <w:rFonts w:ascii="Times New Roman" w:eastAsiaTheme="minorHAnsi" w:hAnsi="Times New Roman"/>
                <w:sz w:val="20"/>
                <w:szCs w:val="20"/>
              </w:rPr>
              <w:t>Начальник ОМВД района Черемушки- Новиков В.В.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3E7D5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C1489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576607" w:rsidRPr="00AA3798" w:rsidTr="0012088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576607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7" w:rsidRPr="0012088B" w:rsidRDefault="002F627C" w:rsidP="00A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088B">
              <w:rPr>
                <w:rFonts w:ascii="Times New Roman" w:eastAsia="Calibri" w:hAnsi="Times New Roman" w:cs="Times New Roman"/>
                <w:sz w:val="24"/>
                <w:szCs w:val="24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DC1489" w:rsidRDefault="006D56B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Докладчик </w:t>
            </w:r>
            <w:r w:rsidR="002A7173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bookmarkStart w:id="0" w:name="_GoBack"/>
            <w:r w:rsidR="002A7173">
              <w:rPr>
                <w:rFonts w:ascii="Times New Roman" w:eastAsiaTheme="minorHAnsi" w:hAnsi="Times New Roman"/>
                <w:sz w:val="20"/>
                <w:szCs w:val="20"/>
              </w:rPr>
              <w:t>Директор</w:t>
            </w:r>
            <w:r w:rsidR="003E7D5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A7173">
              <w:rPr>
                <w:rFonts w:ascii="Times New Roman" w:eastAsiaTheme="minorHAnsi" w:hAnsi="Times New Roman"/>
                <w:sz w:val="20"/>
                <w:szCs w:val="20"/>
              </w:rPr>
              <w:t>ГБУ ТЦСО «Зюзино»</w:t>
            </w:r>
            <w:r w:rsidR="003E7D5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A7173">
              <w:rPr>
                <w:rFonts w:ascii="Times New Roman" w:eastAsiaTheme="minorHAnsi" w:hAnsi="Times New Roman"/>
                <w:sz w:val="20"/>
                <w:szCs w:val="20"/>
              </w:rPr>
              <w:t>Каменова Р.Х</w:t>
            </w:r>
            <w:bookmarkEnd w:id="0"/>
            <w:r w:rsidR="002A717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3E7D5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576607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</w:tr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12088B" w:rsidRDefault="0012088B" w:rsidP="00AB6B9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8B">
              <w:rPr>
                <w:rFonts w:ascii="Times New Roman" w:eastAsia="Calibri" w:hAnsi="Times New Roman" w:cs="Times New Roman"/>
                <w:sz w:val="24"/>
                <w:szCs w:val="24"/>
              </w:rPr>
              <w:t>Об отказе в согласовании проекта изменения схемы размещения нестационарных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3E7D5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5 мин</w:t>
            </w:r>
          </w:p>
        </w:tc>
      </w:tr>
      <w:tr w:rsidR="00AA3798" w:rsidRPr="00AA3798" w:rsidTr="0012088B">
        <w:trPr>
          <w:trHeight w:val="6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12088B" w:rsidRDefault="0090239A" w:rsidP="00B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088B" w:rsidRPr="0012088B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/</w:t>
            </w:r>
            <w:r w:rsidR="0012088B" w:rsidRPr="00120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отказе в согласовании </w:t>
            </w:r>
            <w:r w:rsidR="0012088B" w:rsidRPr="0012088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перечня ярмарок выходного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3E7D5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3E7D5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</w:tr>
      <w:tr w:rsidR="00AA3798" w:rsidRPr="00AA3798" w:rsidTr="0012088B">
        <w:trPr>
          <w:trHeight w:val="6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12088B" w:rsidRDefault="0012088B" w:rsidP="00AB6B9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8B">
              <w:rPr>
                <w:rFonts w:ascii="Times New Roman" w:hAnsi="Times New Roman" w:cs="Times New Roman"/>
                <w:bCs/>
                <w:sz w:val="24"/>
                <w:szCs w:val="24"/>
              </w:rPr>
              <w:t>Об отказе согласования проекта градостроительного плана земельного участка по адресу: Москва, Нахимовский проспект, вл.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DC1489" w:rsidRDefault="003E7D5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12088B" w:rsidRDefault="003E7D58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8B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установки ограждающего устройства по адресу: </w:t>
            </w:r>
            <w:r w:rsidR="00AB6B9A" w:rsidRPr="001208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2088B">
              <w:rPr>
                <w:rFonts w:ascii="Times New Roman" w:hAnsi="Times New Roman" w:cs="Times New Roman"/>
                <w:sz w:val="24"/>
                <w:szCs w:val="24"/>
              </w:rPr>
              <w:t>ул. Наметкина, д. 13к1, д.15, д. 17/68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3E7D5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12088B">
        <w:trPr>
          <w:trHeight w:val="1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12088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D9" w:rsidRPr="0012088B" w:rsidRDefault="003E7D58" w:rsidP="004D13D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Разное:</w:t>
            </w:r>
          </w:p>
          <w:p w:rsidR="00AB6B9A" w:rsidRPr="0012088B" w:rsidRDefault="003E7D58" w:rsidP="004D13D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1. Об исполнении решений СД МО Черемушки</w:t>
            </w:r>
          </w:p>
          <w:p w:rsidR="003E7D58" w:rsidRPr="0012088B" w:rsidRDefault="004D13D9" w:rsidP="004D13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AB6B9A"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E7D58"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рассмотрении письма межрайонной</w:t>
            </w:r>
            <w:r w:rsidR="00AB6B9A"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="003E7D58"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еремушкинской прокуратуры</w:t>
            </w:r>
          </w:p>
          <w:p w:rsidR="0012088B" w:rsidRPr="0012088B" w:rsidRDefault="0012088B" w:rsidP="004D13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12088B">
              <w:rPr>
                <w:rFonts w:ascii="Times New Roman" w:hAnsi="Times New Roman" w:cs="Times New Roman"/>
                <w:sz w:val="24"/>
                <w:szCs w:val="24"/>
              </w:rPr>
              <w:t>Об открытии незаконно заблокированного внутриквартального проезда между домами по адресу: ул. Новочеремушкинская, д. 50 кор. 3 и ул. Профсоюзная, д. 27 кор.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3E7D5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Докладчик- Минаева Е.В.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12088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</w:tr>
    </w:tbl>
    <w:p w:rsidR="008A45A6" w:rsidRPr="0047665B" w:rsidRDefault="0012088B" w:rsidP="0047665B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Итого: 105</w:t>
      </w:r>
      <w:r w:rsidR="004766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минут</w:t>
      </w:r>
    </w:p>
    <w:sectPr w:rsidR="008A45A6" w:rsidRPr="0047665B" w:rsidSect="0093742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31" w:rsidRDefault="00357531" w:rsidP="000909EF">
      <w:pPr>
        <w:spacing w:after="0" w:line="240" w:lineRule="auto"/>
      </w:pPr>
      <w:r>
        <w:separator/>
      </w:r>
    </w:p>
  </w:endnote>
  <w:endnote w:type="continuationSeparator" w:id="0">
    <w:p w:rsidR="00357531" w:rsidRDefault="00357531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31" w:rsidRDefault="00357531" w:rsidP="000909EF">
      <w:pPr>
        <w:spacing w:after="0" w:line="240" w:lineRule="auto"/>
      </w:pPr>
      <w:r>
        <w:separator/>
      </w:r>
    </w:p>
  </w:footnote>
  <w:footnote w:type="continuationSeparator" w:id="0">
    <w:p w:rsidR="00357531" w:rsidRDefault="00357531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047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70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3CF7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ADA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C43"/>
    <w:multiLevelType w:val="hybridMultilevel"/>
    <w:tmpl w:val="47923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7C30"/>
    <w:multiLevelType w:val="hybridMultilevel"/>
    <w:tmpl w:val="6E32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7B2A"/>
    <w:multiLevelType w:val="hybridMultilevel"/>
    <w:tmpl w:val="43D0F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322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5D6E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0435"/>
    <w:multiLevelType w:val="hybridMultilevel"/>
    <w:tmpl w:val="39C47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76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788A"/>
    <w:multiLevelType w:val="hybridMultilevel"/>
    <w:tmpl w:val="3CB07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9DB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BB8"/>
    <w:multiLevelType w:val="hybridMultilevel"/>
    <w:tmpl w:val="B458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B3B1D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277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C2383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046"/>
    <w:multiLevelType w:val="hybridMultilevel"/>
    <w:tmpl w:val="020E3E78"/>
    <w:lvl w:ilvl="0" w:tplc="5F70C3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6B1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6F97"/>
    <w:multiLevelType w:val="hybridMultilevel"/>
    <w:tmpl w:val="03820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242C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743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A7BA3"/>
    <w:multiLevelType w:val="hybridMultilevel"/>
    <w:tmpl w:val="F7729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46F43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4"/>
  </w:num>
  <w:num w:numId="7">
    <w:abstractNumId w:val="14"/>
  </w:num>
  <w:num w:numId="8">
    <w:abstractNumId w:val="20"/>
  </w:num>
  <w:num w:numId="9">
    <w:abstractNumId w:val="6"/>
  </w:num>
  <w:num w:numId="10">
    <w:abstractNumId w:val="23"/>
  </w:num>
  <w:num w:numId="11">
    <w:abstractNumId w:val="10"/>
  </w:num>
  <w:num w:numId="12">
    <w:abstractNumId w:val="0"/>
  </w:num>
  <w:num w:numId="13">
    <w:abstractNumId w:val="11"/>
  </w:num>
  <w:num w:numId="14">
    <w:abstractNumId w:val="24"/>
  </w:num>
  <w:num w:numId="15">
    <w:abstractNumId w:val="15"/>
  </w:num>
  <w:num w:numId="16">
    <w:abstractNumId w:val="21"/>
  </w:num>
  <w:num w:numId="17">
    <w:abstractNumId w:val="1"/>
  </w:num>
  <w:num w:numId="18">
    <w:abstractNumId w:val="5"/>
  </w:num>
  <w:num w:numId="19">
    <w:abstractNumId w:val="2"/>
  </w:num>
  <w:num w:numId="20">
    <w:abstractNumId w:val="9"/>
  </w:num>
  <w:num w:numId="21">
    <w:abstractNumId w:val="16"/>
  </w:num>
  <w:num w:numId="22">
    <w:abstractNumId w:val="19"/>
  </w:num>
  <w:num w:numId="23">
    <w:abstractNumId w:val="3"/>
  </w:num>
  <w:num w:numId="24">
    <w:abstractNumId w:val="13"/>
  </w:num>
  <w:num w:numId="25">
    <w:abstractNumId w:val="18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088B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173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57531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6B5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136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BC2706"/>
  <w15:docId w15:val="{E24AD0A8-E620-4774-8224-AE4343A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A37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7080-1CE3-4436-B4ED-A1410A3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4</cp:revision>
  <cp:lastPrinted>2017-01-19T08:09:00Z</cp:lastPrinted>
  <dcterms:created xsi:type="dcterms:W3CDTF">2017-01-13T12:47:00Z</dcterms:created>
  <dcterms:modified xsi:type="dcterms:W3CDTF">2017-01-19T08:09:00Z</dcterms:modified>
</cp:coreProperties>
</file>